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32EFF" w14:textId="77777777" w:rsidR="0012181E" w:rsidRDefault="00E84D2C" w:rsidP="008F6CDF">
      <w:pPr>
        <w:pStyle w:val="NoSpacing"/>
        <w:jc w:val="center"/>
        <w:rPr>
          <w:rFonts w:ascii="Times New Roman" w:hAnsi="Times New Roman" w:cs="Times New Roman"/>
          <w:sz w:val="28"/>
          <w:szCs w:val="28"/>
        </w:rPr>
      </w:pPr>
      <w:r>
        <w:rPr>
          <w:noProof/>
        </w:rPr>
        <w:drawing>
          <wp:anchor distT="0" distB="0" distL="114300" distR="114300" simplePos="0" relativeHeight="251659264" behindDoc="0" locked="0" layoutInCell="1" allowOverlap="1" wp14:anchorId="71CB95AD" wp14:editId="7AAD86FE">
            <wp:simplePos x="0" y="0"/>
            <wp:positionH relativeFrom="column">
              <wp:posOffset>-68580</wp:posOffset>
            </wp:positionH>
            <wp:positionV relativeFrom="paragraph">
              <wp:posOffset>-207875</wp:posOffset>
            </wp:positionV>
            <wp:extent cx="945287" cy="469846"/>
            <wp:effectExtent l="0" t="0" r="762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945287" cy="46984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F6CDF">
        <w:rPr>
          <w:rFonts w:ascii="Times New Roman" w:hAnsi="Times New Roman" w:cs="Times New Roman"/>
          <w:sz w:val="28"/>
          <w:szCs w:val="28"/>
        </w:rPr>
        <w:t>MONTANA DEPARTMENT OF CORRECTIONS</w:t>
      </w:r>
    </w:p>
    <w:p w14:paraId="16CEB086" w14:textId="77777777" w:rsidR="008F6CDF" w:rsidRDefault="008F6CDF" w:rsidP="008F6CDF">
      <w:pPr>
        <w:pStyle w:val="NoSpacing"/>
        <w:jc w:val="center"/>
        <w:rPr>
          <w:rFonts w:ascii="Times New Roman" w:hAnsi="Times New Roman" w:cs="Times New Roman"/>
          <w:sz w:val="28"/>
          <w:szCs w:val="28"/>
        </w:rPr>
      </w:pPr>
      <w:r>
        <w:rPr>
          <w:rFonts w:ascii="Times New Roman" w:hAnsi="Times New Roman" w:cs="Times New Roman"/>
          <w:sz w:val="28"/>
          <w:szCs w:val="28"/>
        </w:rPr>
        <w:t>HIPAA CONFIDENTIALITY AGREEMENT</w:t>
      </w:r>
    </w:p>
    <w:p w14:paraId="1256CDE3" w14:textId="77777777" w:rsidR="008F6CDF" w:rsidRDefault="008F6CDF" w:rsidP="008F6CDF">
      <w:pPr>
        <w:pStyle w:val="NoSpacing"/>
        <w:rPr>
          <w:rFonts w:ascii="Times New Roman" w:hAnsi="Times New Roman" w:cs="Times New Roman"/>
          <w:sz w:val="24"/>
          <w:szCs w:val="24"/>
        </w:rPr>
      </w:pPr>
    </w:p>
    <w:p w14:paraId="272542B3" w14:textId="77777777" w:rsidR="008F6CDF" w:rsidRDefault="008F6CDF" w:rsidP="008F6CDF">
      <w:pPr>
        <w:pStyle w:val="NoSpacing"/>
        <w:rPr>
          <w:rFonts w:ascii="Times New Roman" w:hAnsi="Times New Roman" w:cs="Times New Roman"/>
          <w:sz w:val="24"/>
          <w:szCs w:val="24"/>
        </w:rPr>
      </w:pPr>
      <w:r>
        <w:rPr>
          <w:rFonts w:ascii="Times New Roman" w:hAnsi="Times New Roman" w:cs="Times New Roman"/>
          <w:sz w:val="24"/>
          <w:szCs w:val="24"/>
        </w:rPr>
        <w:t>Individuals with access to confidential health records are required by law and policy to safeguard confidential information.  As a Department</w:t>
      </w:r>
      <w:r w:rsidR="009B1C9E">
        <w:rPr>
          <w:rFonts w:ascii="Times New Roman" w:hAnsi="Times New Roman" w:cs="Times New Roman"/>
          <w:sz w:val="24"/>
          <w:szCs w:val="24"/>
        </w:rPr>
        <w:t xml:space="preserve"> of Corrections (DOC) employee or </w:t>
      </w:r>
      <w:r w:rsidR="004E6C51">
        <w:rPr>
          <w:rFonts w:ascii="Times New Roman" w:hAnsi="Times New Roman" w:cs="Times New Roman"/>
          <w:sz w:val="24"/>
          <w:szCs w:val="24"/>
        </w:rPr>
        <w:t>service</w:t>
      </w:r>
      <w:r>
        <w:rPr>
          <w:rFonts w:ascii="Times New Roman" w:hAnsi="Times New Roman" w:cs="Times New Roman"/>
          <w:sz w:val="24"/>
          <w:szCs w:val="24"/>
        </w:rPr>
        <w:t xml:space="preserve"> provider, I agree to the following as a condition of my employment, assignment or affiliation with the DOC.</w:t>
      </w:r>
    </w:p>
    <w:p w14:paraId="5B7CA092" w14:textId="77777777" w:rsidR="008F6CDF" w:rsidRPr="00E84D2C" w:rsidRDefault="008F6CDF" w:rsidP="008F6CDF">
      <w:pPr>
        <w:pStyle w:val="NoSpacing"/>
        <w:rPr>
          <w:rFonts w:ascii="Times New Roman" w:hAnsi="Times New Roman" w:cs="Times New Roman"/>
          <w:sz w:val="16"/>
          <w:szCs w:val="16"/>
        </w:rPr>
      </w:pPr>
    </w:p>
    <w:p w14:paraId="5728EF2F" w14:textId="77777777" w:rsidR="008F6CDF" w:rsidRDefault="008F6CDF" w:rsidP="008F6CD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 understand that offenders have a legal privacy right to their protected health information.  I also understand that the protected health inf</w:t>
      </w:r>
      <w:r w:rsidR="00A52F45">
        <w:rPr>
          <w:rFonts w:ascii="Times New Roman" w:hAnsi="Times New Roman" w:cs="Times New Roman"/>
          <w:sz w:val="24"/>
          <w:szCs w:val="24"/>
        </w:rPr>
        <w:t>ormation of an offender may</w:t>
      </w:r>
      <w:r>
        <w:rPr>
          <w:rFonts w:ascii="Times New Roman" w:hAnsi="Times New Roman" w:cs="Times New Roman"/>
          <w:sz w:val="24"/>
          <w:szCs w:val="24"/>
        </w:rPr>
        <w:t xml:space="preserve"> include behavior</w:t>
      </w:r>
      <w:r w:rsidR="00E84D2C">
        <w:rPr>
          <w:rFonts w:ascii="Times New Roman" w:hAnsi="Times New Roman" w:cs="Times New Roman"/>
          <w:sz w:val="24"/>
          <w:szCs w:val="24"/>
        </w:rPr>
        <w:t>al</w:t>
      </w:r>
      <w:r>
        <w:rPr>
          <w:rFonts w:ascii="Times New Roman" w:hAnsi="Times New Roman" w:cs="Times New Roman"/>
          <w:sz w:val="24"/>
          <w:szCs w:val="24"/>
        </w:rPr>
        <w:t xml:space="preserve"> health or substance abuse treatment information.</w:t>
      </w:r>
    </w:p>
    <w:p w14:paraId="586CB85D" w14:textId="77777777" w:rsidR="00E84D2C" w:rsidRPr="00E84D2C" w:rsidRDefault="00E84D2C" w:rsidP="00E84D2C">
      <w:pPr>
        <w:pStyle w:val="NoSpacing"/>
        <w:ind w:left="720"/>
        <w:rPr>
          <w:rFonts w:ascii="Times New Roman" w:hAnsi="Times New Roman" w:cs="Times New Roman"/>
          <w:sz w:val="16"/>
          <w:szCs w:val="16"/>
        </w:rPr>
      </w:pPr>
    </w:p>
    <w:p w14:paraId="5DE99CE7" w14:textId="77777777" w:rsidR="008F6CDF" w:rsidRDefault="008F6CDF" w:rsidP="008F6CD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 understand that protected health information must not be disclosed outside of the department or within the facility or program to individuals or employees who do not have the required authority.  Disclosure or discussion of protected health information to individuals who do not have a “need to know” as defined by law and policy is prohibited.</w:t>
      </w:r>
    </w:p>
    <w:p w14:paraId="663530F1" w14:textId="77777777" w:rsidR="00E84D2C" w:rsidRPr="00E84D2C" w:rsidRDefault="00E84D2C" w:rsidP="00E84D2C">
      <w:pPr>
        <w:pStyle w:val="NoSpacing"/>
        <w:rPr>
          <w:rFonts w:ascii="Times New Roman" w:hAnsi="Times New Roman" w:cs="Times New Roman"/>
          <w:sz w:val="16"/>
          <w:szCs w:val="16"/>
        </w:rPr>
      </w:pPr>
    </w:p>
    <w:p w14:paraId="21A38464" w14:textId="77777777" w:rsidR="004256B6" w:rsidRDefault="004256B6" w:rsidP="008F6CD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 understand that I may receive an offender’s protected health information as I perform the official duties of my job and it is my legal duty to keep confidential any protected health information I read, see or hear.</w:t>
      </w:r>
    </w:p>
    <w:p w14:paraId="191AA6F4" w14:textId="77777777" w:rsidR="00E84D2C" w:rsidRPr="00E84D2C" w:rsidRDefault="00E84D2C" w:rsidP="00E84D2C">
      <w:pPr>
        <w:pStyle w:val="NoSpacing"/>
        <w:rPr>
          <w:rFonts w:ascii="Times New Roman" w:hAnsi="Times New Roman" w:cs="Times New Roman"/>
          <w:sz w:val="16"/>
          <w:szCs w:val="16"/>
        </w:rPr>
      </w:pPr>
    </w:p>
    <w:p w14:paraId="2E83A214" w14:textId="77777777" w:rsidR="004256B6" w:rsidRDefault="004256B6" w:rsidP="008F6CD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 understand all passwords used to access department computer systems are part of this agreement and will be protected from disclosure to others.  Passwords will not be disclosed to other employees to allow them access nor will passwords of other employees be used for access.  To ensure security, I will log off the computer prior to leaving it unattended.</w:t>
      </w:r>
      <w:r w:rsidR="00E84D2C">
        <w:rPr>
          <w:rFonts w:ascii="Times New Roman" w:hAnsi="Times New Roman" w:cs="Times New Roman"/>
          <w:sz w:val="24"/>
          <w:szCs w:val="24"/>
        </w:rPr>
        <w:t xml:space="preserve">  I will report to management immediately if I suspect my password or username is being used by someone else.</w:t>
      </w:r>
    </w:p>
    <w:p w14:paraId="0AED9F07" w14:textId="77777777" w:rsidR="00E84D2C" w:rsidRPr="00E84D2C" w:rsidRDefault="00E84D2C" w:rsidP="00E84D2C">
      <w:pPr>
        <w:pStyle w:val="NoSpacing"/>
        <w:rPr>
          <w:rFonts w:ascii="Times New Roman" w:hAnsi="Times New Roman" w:cs="Times New Roman"/>
          <w:sz w:val="16"/>
          <w:szCs w:val="16"/>
        </w:rPr>
      </w:pPr>
    </w:p>
    <w:p w14:paraId="58FA8723" w14:textId="77777777" w:rsidR="004256B6" w:rsidRDefault="004256B6" w:rsidP="008F6CD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 understand that all protected health information is the property o</w:t>
      </w:r>
      <w:r w:rsidR="00562812">
        <w:rPr>
          <w:rFonts w:ascii="Times New Roman" w:hAnsi="Times New Roman" w:cs="Times New Roman"/>
          <w:sz w:val="24"/>
          <w:szCs w:val="24"/>
        </w:rPr>
        <w:t>f the department and the offender</w:t>
      </w:r>
      <w:r>
        <w:rPr>
          <w:rFonts w:ascii="Times New Roman" w:hAnsi="Times New Roman" w:cs="Times New Roman"/>
          <w:sz w:val="24"/>
          <w:szCs w:val="24"/>
        </w:rPr>
        <w:t>.  The transfer, transmission, modification or purging of computer or hard copy files is prohibited unless authorized by department policy and procedure.</w:t>
      </w:r>
    </w:p>
    <w:p w14:paraId="1E1F4161" w14:textId="77777777" w:rsidR="00E84D2C" w:rsidRPr="00E84D2C" w:rsidRDefault="00E84D2C" w:rsidP="00E84D2C">
      <w:pPr>
        <w:pStyle w:val="NoSpacing"/>
        <w:rPr>
          <w:rFonts w:ascii="Times New Roman" w:hAnsi="Times New Roman" w:cs="Times New Roman"/>
          <w:sz w:val="16"/>
          <w:szCs w:val="16"/>
        </w:rPr>
      </w:pPr>
    </w:p>
    <w:p w14:paraId="301BDCCA" w14:textId="77777777" w:rsidR="004256B6" w:rsidRDefault="004256B6" w:rsidP="008F6CD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 will report all known violations of department privacy and security policies to management immediately.</w:t>
      </w:r>
    </w:p>
    <w:p w14:paraId="37F1EDDA" w14:textId="77777777" w:rsidR="00E84D2C" w:rsidRPr="00E84D2C" w:rsidRDefault="00E84D2C" w:rsidP="00E84D2C">
      <w:pPr>
        <w:pStyle w:val="NoSpacing"/>
        <w:rPr>
          <w:rFonts w:ascii="Times New Roman" w:hAnsi="Times New Roman" w:cs="Times New Roman"/>
          <w:sz w:val="16"/>
          <w:szCs w:val="16"/>
        </w:rPr>
      </w:pPr>
    </w:p>
    <w:p w14:paraId="573E8E13" w14:textId="77777777" w:rsidR="004256B6" w:rsidRDefault="004256B6" w:rsidP="008F6CD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Should my employment, assignment or affiliation with the department end, I understand I will continue to be bound by my obligation under this agreement.</w:t>
      </w:r>
    </w:p>
    <w:p w14:paraId="15DD4C7E" w14:textId="77777777" w:rsidR="00E84D2C" w:rsidRPr="00E84D2C" w:rsidRDefault="00E84D2C" w:rsidP="00E84D2C">
      <w:pPr>
        <w:pStyle w:val="NoSpacing"/>
        <w:rPr>
          <w:rFonts w:ascii="Times New Roman" w:hAnsi="Times New Roman" w:cs="Times New Roman"/>
          <w:sz w:val="16"/>
          <w:szCs w:val="16"/>
        </w:rPr>
      </w:pPr>
    </w:p>
    <w:p w14:paraId="65CC2C3A" w14:textId="77777777" w:rsidR="004256B6" w:rsidRDefault="004256B6" w:rsidP="008F6CD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 understand that violation of this agreement may result in disciplinary action and/or termination.</w:t>
      </w:r>
    </w:p>
    <w:p w14:paraId="64C99E96" w14:textId="77777777" w:rsidR="00E84D2C" w:rsidRPr="00E84D2C" w:rsidRDefault="00E84D2C" w:rsidP="00E84D2C">
      <w:pPr>
        <w:pStyle w:val="NoSpacing"/>
        <w:rPr>
          <w:rFonts w:ascii="Times New Roman" w:hAnsi="Times New Roman" w:cs="Times New Roman"/>
          <w:sz w:val="16"/>
          <w:szCs w:val="16"/>
        </w:rPr>
      </w:pPr>
    </w:p>
    <w:p w14:paraId="25D5C174" w14:textId="77777777" w:rsidR="00E84D2C" w:rsidRDefault="00E84D2C" w:rsidP="00E84D2C">
      <w:pPr>
        <w:pStyle w:val="NoSpacing"/>
        <w:rPr>
          <w:rFonts w:ascii="Times New Roman" w:hAnsi="Times New Roman" w:cs="Times New Roman"/>
          <w:sz w:val="24"/>
          <w:szCs w:val="24"/>
        </w:rPr>
      </w:pPr>
      <w:r>
        <w:rPr>
          <w:rFonts w:ascii="Times New Roman" w:hAnsi="Times New Roman" w:cs="Times New Roman"/>
          <w:sz w:val="24"/>
          <w:szCs w:val="24"/>
        </w:rPr>
        <w:t xml:space="preserve">By signing below, I acknowledge that I have read and understand the terms of this agreement and </w:t>
      </w:r>
      <w:r w:rsidRPr="00E84D2C">
        <w:rPr>
          <w:rFonts w:ascii="Times New Roman" w:hAnsi="Times New Roman" w:cs="Times New Roman"/>
          <w:i/>
          <w:sz w:val="24"/>
          <w:szCs w:val="24"/>
        </w:rPr>
        <w:t>DOC Policy 1.3.2 Employee Pe</w:t>
      </w:r>
      <w:r w:rsidR="003D2D87">
        <w:rPr>
          <w:rFonts w:ascii="Times New Roman" w:hAnsi="Times New Roman" w:cs="Times New Roman"/>
          <w:i/>
          <w:sz w:val="24"/>
          <w:szCs w:val="24"/>
        </w:rPr>
        <w:t>rformance and Conduct</w:t>
      </w:r>
      <w:r>
        <w:rPr>
          <w:rFonts w:ascii="Times New Roman" w:hAnsi="Times New Roman" w:cs="Times New Roman"/>
          <w:sz w:val="24"/>
          <w:szCs w:val="24"/>
        </w:rPr>
        <w:t xml:space="preserve">. </w:t>
      </w:r>
    </w:p>
    <w:p w14:paraId="146B3445" w14:textId="77777777" w:rsidR="00E84D2C" w:rsidRDefault="00E84D2C" w:rsidP="00E84D2C">
      <w:pPr>
        <w:pStyle w:val="NoSpacing"/>
        <w:rPr>
          <w:rFonts w:ascii="Times New Roman" w:hAnsi="Times New Roman" w:cs="Times New Roman"/>
          <w:sz w:val="24"/>
          <w:szCs w:val="24"/>
        </w:rPr>
      </w:pPr>
    </w:p>
    <w:p w14:paraId="6FC0E639" w14:textId="77777777" w:rsidR="00E84D2C" w:rsidRPr="00E84D2C" w:rsidRDefault="00E84D2C" w:rsidP="00E84D2C">
      <w:pPr>
        <w:pStyle w:val="NoSpacing"/>
        <w:rPr>
          <w:rFonts w:ascii="Times New Roman" w:hAnsi="Times New Roman" w:cs="Times New Roman"/>
          <w:b/>
          <w:sz w:val="24"/>
          <w:szCs w:val="24"/>
        </w:rPr>
      </w:pPr>
      <w:r w:rsidRPr="00E84D2C">
        <w:rPr>
          <w:rFonts w:ascii="Times New Roman" w:hAnsi="Times New Roman" w:cs="Times New Roman"/>
          <w:b/>
          <w:sz w:val="24"/>
          <w:szCs w:val="24"/>
        </w:rPr>
        <w:t>Signature __________________________________________</w:t>
      </w:r>
      <w:r w:rsidRPr="00E84D2C">
        <w:rPr>
          <w:rFonts w:ascii="Times New Roman" w:hAnsi="Times New Roman" w:cs="Times New Roman"/>
          <w:b/>
          <w:sz w:val="24"/>
          <w:szCs w:val="24"/>
        </w:rPr>
        <w:tab/>
        <w:t>Date ___________________</w:t>
      </w:r>
    </w:p>
    <w:p w14:paraId="564D0A86" w14:textId="77777777" w:rsidR="00E84D2C" w:rsidRPr="00E84D2C" w:rsidRDefault="00E84D2C" w:rsidP="00E84D2C">
      <w:pPr>
        <w:pStyle w:val="NoSpacing"/>
        <w:rPr>
          <w:rFonts w:ascii="Times New Roman" w:hAnsi="Times New Roman" w:cs="Times New Roman"/>
          <w:b/>
          <w:sz w:val="24"/>
          <w:szCs w:val="24"/>
        </w:rPr>
      </w:pPr>
    </w:p>
    <w:p w14:paraId="64998D38" w14:textId="77777777" w:rsidR="00E84D2C" w:rsidRPr="00E84D2C" w:rsidRDefault="00E84D2C" w:rsidP="00E84D2C">
      <w:pPr>
        <w:pStyle w:val="NoSpacing"/>
        <w:rPr>
          <w:rFonts w:ascii="Times New Roman" w:hAnsi="Times New Roman" w:cs="Times New Roman"/>
          <w:b/>
          <w:sz w:val="24"/>
          <w:szCs w:val="24"/>
        </w:rPr>
      </w:pPr>
      <w:r w:rsidRPr="00E84D2C">
        <w:rPr>
          <w:rFonts w:ascii="Times New Roman" w:hAnsi="Times New Roman" w:cs="Times New Roman"/>
          <w:b/>
          <w:sz w:val="24"/>
          <w:szCs w:val="24"/>
        </w:rPr>
        <w:t>Print Name _________________________________________</w:t>
      </w:r>
    </w:p>
    <w:sectPr w:rsidR="00E84D2C" w:rsidRPr="00E84D2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13212" w14:textId="77777777" w:rsidR="0011009C" w:rsidRDefault="0011009C" w:rsidP="0011009C">
      <w:pPr>
        <w:spacing w:after="0" w:line="240" w:lineRule="auto"/>
      </w:pPr>
      <w:r>
        <w:separator/>
      </w:r>
    </w:p>
  </w:endnote>
  <w:endnote w:type="continuationSeparator" w:id="0">
    <w:p w14:paraId="02AD78DC" w14:textId="77777777" w:rsidR="0011009C" w:rsidRDefault="0011009C" w:rsidP="00110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03169" w14:textId="77777777" w:rsidR="0011009C" w:rsidRPr="0011009C" w:rsidRDefault="0011009C" w:rsidP="0011009C">
    <w:pPr>
      <w:widowControl w:val="0"/>
      <w:tabs>
        <w:tab w:val="left" w:pos="540"/>
      </w:tabs>
      <w:spacing w:after="0" w:line="240" w:lineRule="auto"/>
      <w:ind w:left="540" w:hanging="720"/>
      <w:jc w:val="center"/>
      <w:rPr>
        <w:rFonts w:ascii="Times New Roman" w:eastAsia="Times New Roman" w:hAnsi="Times New Roman" w:cs="Times New Roman"/>
        <w:sz w:val="16"/>
        <w:szCs w:val="24"/>
      </w:rPr>
    </w:pPr>
    <w:r w:rsidRPr="0011009C">
      <w:rPr>
        <w:rFonts w:ascii="Times New Roman" w:eastAsia="Times New Roman" w:hAnsi="Times New Roman" w:cs="Times New Roman"/>
        <w:sz w:val="16"/>
        <w:szCs w:val="24"/>
      </w:rPr>
      <w:t xml:space="preserve">DOC 1.3.2, Employee Performance and Conduct (Attachment) – </w:t>
    </w:r>
    <w:r>
      <w:rPr>
        <w:rFonts w:ascii="Times New Roman" w:eastAsia="Times New Roman" w:hAnsi="Times New Roman" w:cs="Times New Roman"/>
        <w:sz w:val="16"/>
        <w:szCs w:val="24"/>
      </w:rPr>
      <w:t>HIPAA Confidentiality Agreement</w:t>
    </w:r>
    <w:r w:rsidRPr="0011009C">
      <w:rPr>
        <w:rFonts w:ascii="Times New Roman" w:eastAsia="Times New Roman" w:hAnsi="Times New Roman" w:cs="Times New Roman"/>
        <w:sz w:val="16"/>
        <w:szCs w:val="24"/>
      </w:rPr>
      <w:t xml:space="preserve"> – Revised 09/25/14 – Page 1 of 1</w:t>
    </w:r>
  </w:p>
  <w:p w14:paraId="351485C0" w14:textId="77777777" w:rsidR="0011009C" w:rsidRDefault="001100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62D5B" w14:textId="77777777" w:rsidR="0011009C" w:rsidRDefault="0011009C" w:rsidP="0011009C">
      <w:pPr>
        <w:spacing w:after="0" w:line="240" w:lineRule="auto"/>
      </w:pPr>
      <w:r>
        <w:separator/>
      </w:r>
    </w:p>
  </w:footnote>
  <w:footnote w:type="continuationSeparator" w:id="0">
    <w:p w14:paraId="41C15624" w14:textId="77777777" w:rsidR="0011009C" w:rsidRDefault="0011009C" w:rsidP="001100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7B092E"/>
    <w:multiLevelType w:val="hybridMultilevel"/>
    <w:tmpl w:val="A044E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6CDF"/>
    <w:rsid w:val="0011009C"/>
    <w:rsid w:val="0012181E"/>
    <w:rsid w:val="001A15E5"/>
    <w:rsid w:val="003D2D87"/>
    <w:rsid w:val="004256B6"/>
    <w:rsid w:val="004E6C51"/>
    <w:rsid w:val="00562812"/>
    <w:rsid w:val="006830EC"/>
    <w:rsid w:val="008F6CDF"/>
    <w:rsid w:val="009B1C9E"/>
    <w:rsid w:val="00A52F45"/>
    <w:rsid w:val="00E84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4ED97"/>
  <w15:docId w15:val="{D2BB8628-8896-495C-8EDE-DF8B895AF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6CDF"/>
    <w:pPr>
      <w:spacing w:after="0" w:line="240" w:lineRule="auto"/>
    </w:pPr>
  </w:style>
  <w:style w:type="paragraph" w:styleId="ListParagraph">
    <w:name w:val="List Paragraph"/>
    <w:basedOn w:val="Normal"/>
    <w:uiPriority w:val="34"/>
    <w:qFormat/>
    <w:rsid w:val="00E84D2C"/>
    <w:pPr>
      <w:ind w:left="720"/>
      <w:contextualSpacing/>
    </w:pPr>
  </w:style>
  <w:style w:type="paragraph" w:styleId="Header">
    <w:name w:val="header"/>
    <w:basedOn w:val="Normal"/>
    <w:link w:val="HeaderChar"/>
    <w:uiPriority w:val="99"/>
    <w:unhideWhenUsed/>
    <w:rsid w:val="00110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09C"/>
  </w:style>
  <w:style w:type="paragraph" w:styleId="Footer">
    <w:name w:val="footer"/>
    <w:basedOn w:val="Normal"/>
    <w:link w:val="FooterChar"/>
    <w:uiPriority w:val="99"/>
    <w:unhideWhenUsed/>
    <w:rsid w:val="00110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09C"/>
  </w:style>
  <w:style w:type="paragraph" w:styleId="BalloonText">
    <w:name w:val="Balloon Text"/>
    <w:basedOn w:val="Normal"/>
    <w:link w:val="BalloonTextChar"/>
    <w:uiPriority w:val="99"/>
    <w:semiHidden/>
    <w:unhideWhenUsed/>
    <w:rsid w:val="00110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0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08F47-D0C9-4D4E-A2C5-3509A1D91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Corrections - State of Montana</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Morgenroth, Michele</dc:creator>
  <cp:lastModifiedBy>Burns, Griffin</cp:lastModifiedBy>
  <cp:revision>10</cp:revision>
  <dcterms:created xsi:type="dcterms:W3CDTF">2014-09-26T21:57:00Z</dcterms:created>
  <dcterms:modified xsi:type="dcterms:W3CDTF">2021-03-05T17:11:00Z</dcterms:modified>
</cp:coreProperties>
</file>